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2405" w14:textId="7BA6FD63" w:rsidR="008E2DFC" w:rsidRPr="00901A09" w:rsidRDefault="000A0823">
      <w:pPr>
        <w:rPr>
          <w:rFonts w:cs="Arial"/>
          <w:b/>
          <w:bCs/>
          <w:sz w:val="24"/>
          <w:szCs w:val="24"/>
        </w:rPr>
      </w:pPr>
      <w:r w:rsidRPr="00901A09">
        <w:rPr>
          <w:rFonts w:cs="Arial"/>
          <w:b/>
          <w:bCs/>
          <w:sz w:val="24"/>
          <w:szCs w:val="24"/>
        </w:rPr>
        <w:t xml:space="preserve">Helsesjukepleiar </w:t>
      </w:r>
      <w:r w:rsidR="00367510" w:rsidRPr="00901A09">
        <w:rPr>
          <w:rFonts w:cs="Arial"/>
          <w:b/>
          <w:bCs/>
          <w:sz w:val="24"/>
          <w:szCs w:val="24"/>
        </w:rPr>
        <w:t xml:space="preserve">ved </w:t>
      </w:r>
      <w:r w:rsidR="008E2DFC" w:rsidRPr="00901A09">
        <w:rPr>
          <w:rFonts w:cs="Arial"/>
          <w:b/>
          <w:bCs/>
          <w:sz w:val="24"/>
          <w:szCs w:val="24"/>
        </w:rPr>
        <w:t>Vinnes Friskule</w:t>
      </w:r>
    </w:p>
    <w:p w14:paraId="7D17E3D1" w14:textId="77777777" w:rsidR="008E2DFC" w:rsidRPr="00367510" w:rsidRDefault="008E2DFC">
      <w:pPr>
        <w:rPr>
          <w:rFonts w:cs="Arial"/>
          <w:sz w:val="24"/>
          <w:szCs w:val="24"/>
        </w:rPr>
      </w:pPr>
      <w:r w:rsidRPr="00367510">
        <w:rPr>
          <w:rFonts w:cs="Arial"/>
          <w:sz w:val="24"/>
          <w:szCs w:val="24"/>
        </w:rPr>
        <w:t>Randi Haugse Rød</w:t>
      </w:r>
      <w:r w:rsidR="000A0823" w:rsidRPr="00367510">
        <w:rPr>
          <w:rFonts w:cs="Arial"/>
          <w:sz w:val="24"/>
          <w:szCs w:val="24"/>
        </w:rPr>
        <w:t xml:space="preserve"> </w:t>
      </w:r>
    </w:p>
    <w:p w14:paraId="441B80B7" w14:textId="77777777" w:rsidR="008E2DFC" w:rsidRPr="00367510" w:rsidRDefault="008E2DFC">
      <w:pPr>
        <w:rPr>
          <w:rFonts w:cs="Arial"/>
          <w:sz w:val="24"/>
          <w:szCs w:val="24"/>
        </w:rPr>
      </w:pPr>
      <w:r w:rsidRPr="00367510">
        <w:rPr>
          <w:rFonts w:cs="Arial"/>
          <w:sz w:val="24"/>
          <w:szCs w:val="24"/>
        </w:rPr>
        <w:t>E-post: rhr</w:t>
      </w:r>
      <w:r w:rsidR="000A0823" w:rsidRPr="00367510">
        <w:rPr>
          <w:rFonts w:cs="Arial"/>
          <w:sz w:val="24"/>
          <w:szCs w:val="24"/>
        </w:rPr>
        <w:t xml:space="preserve">@bjornafjorden.kommune.no </w:t>
      </w:r>
    </w:p>
    <w:p w14:paraId="7AE9CD60" w14:textId="77777777" w:rsidR="008E2DFC" w:rsidRPr="00367510" w:rsidRDefault="000A0823">
      <w:pPr>
        <w:rPr>
          <w:rFonts w:cs="Arial"/>
          <w:sz w:val="24"/>
          <w:szCs w:val="24"/>
        </w:rPr>
      </w:pPr>
      <w:r w:rsidRPr="00367510">
        <w:rPr>
          <w:rFonts w:cs="Arial"/>
          <w:sz w:val="24"/>
          <w:szCs w:val="24"/>
        </w:rPr>
        <w:t xml:space="preserve">Telefon: </w:t>
      </w:r>
      <w:r w:rsidR="008E2DFC" w:rsidRPr="00367510">
        <w:rPr>
          <w:rFonts w:cs="Arial"/>
          <w:sz w:val="24"/>
          <w:szCs w:val="24"/>
        </w:rPr>
        <w:t>488 936 81</w:t>
      </w:r>
      <w:r w:rsidRPr="00367510">
        <w:rPr>
          <w:rFonts w:cs="Arial"/>
          <w:sz w:val="24"/>
          <w:szCs w:val="24"/>
        </w:rPr>
        <w:t xml:space="preserve"> </w:t>
      </w:r>
    </w:p>
    <w:p w14:paraId="1751FA1E" w14:textId="27223884" w:rsidR="008E2DFC" w:rsidRPr="00367510" w:rsidRDefault="008E2DFC">
      <w:pPr>
        <w:rPr>
          <w:rFonts w:cs="Arial"/>
          <w:sz w:val="24"/>
          <w:szCs w:val="24"/>
        </w:rPr>
      </w:pPr>
      <w:r w:rsidRPr="00367510">
        <w:rPr>
          <w:rFonts w:cs="Arial"/>
          <w:sz w:val="24"/>
          <w:szCs w:val="24"/>
        </w:rPr>
        <w:t>Helsesjukepleiar er til</w:t>
      </w:r>
      <w:r w:rsidR="00901A09">
        <w:rPr>
          <w:rFonts w:cs="Arial"/>
          <w:sz w:val="24"/>
          <w:szCs w:val="24"/>
        </w:rPr>
        <w:t xml:space="preserve"> </w:t>
      </w:r>
      <w:r w:rsidRPr="00367510">
        <w:rPr>
          <w:rFonts w:cs="Arial"/>
          <w:sz w:val="24"/>
          <w:szCs w:val="24"/>
        </w:rPr>
        <w:t>stades på skulen onsdagar i partalsveker. Dersom ein ynskjer kontakt utanom denne tida kan ein ring</w:t>
      </w:r>
      <w:r w:rsidR="005943EE">
        <w:rPr>
          <w:rFonts w:cs="Arial"/>
          <w:sz w:val="24"/>
          <w:szCs w:val="24"/>
        </w:rPr>
        <w:t>a</w:t>
      </w:r>
      <w:r w:rsidRPr="00367510">
        <w:rPr>
          <w:rFonts w:cs="Arial"/>
          <w:sz w:val="24"/>
          <w:szCs w:val="24"/>
        </w:rPr>
        <w:t xml:space="preserve"> eller send</w:t>
      </w:r>
      <w:r w:rsidR="005943EE">
        <w:rPr>
          <w:rFonts w:cs="Arial"/>
          <w:sz w:val="24"/>
          <w:szCs w:val="24"/>
        </w:rPr>
        <w:t>a</w:t>
      </w:r>
      <w:r w:rsidRPr="00367510">
        <w:rPr>
          <w:rFonts w:cs="Arial"/>
          <w:sz w:val="24"/>
          <w:szCs w:val="24"/>
        </w:rPr>
        <w:t xml:space="preserve"> e-post. </w:t>
      </w:r>
    </w:p>
    <w:p w14:paraId="0CF8474A" w14:textId="6BE0DA69" w:rsidR="00F71A01" w:rsidRPr="00367510" w:rsidRDefault="00F71A01">
      <w:pPr>
        <w:rPr>
          <w:rFonts w:cs="Arial"/>
          <w:sz w:val="24"/>
          <w:szCs w:val="24"/>
        </w:rPr>
      </w:pPr>
      <w:r w:rsidRPr="00367510">
        <w:rPr>
          <w:rFonts w:cs="Arial"/>
          <w:sz w:val="24"/>
          <w:szCs w:val="24"/>
        </w:rPr>
        <w:t>Formålet med helsestasjonstenest</w:t>
      </w:r>
      <w:r w:rsidR="00367510">
        <w:rPr>
          <w:rFonts w:cs="Arial"/>
          <w:sz w:val="24"/>
          <w:szCs w:val="24"/>
        </w:rPr>
        <w:t>a</w:t>
      </w:r>
      <w:r w:rsidRPr="00367510">
        <w:rPr>
          <w:rFonts w:cs="Arial"/>
          <w:sz w:val="24"/>
          <w:szCs w:val="24"/>
        </w:rPr>
        <w:t xml:space="preserve"> og sk</w:t>
      </w:r>
      <w:r w:rsidR="00367510">
        <w:rPr>
          <w:rFonts w:cs="Arial"/>
          <w:sz w:val="24"/>
          <w:szCs w:val="24"/>
        </w:rPr>
        <w:t>u</w:t>
      </w:r>
      <w:r w:rsidRPr="00367510">
        <w:rPr>
          <w:rFonts w:cs="Arial"/>
          <w:sz w:val="24"/>
          <w:szCs w:val="24"/>
        </w:rPr>
        <w:t>lehelsetenest</w:t>
      </w:r>
      <w:r w:rsidR="00367510">
        <w:rPr>
          <w:rFonts w:cs="Arial"/>
          <w:sz w:val="24"/>
          <w:szCs w:val="24"/>
        </w:rPr>
        <w:t>a</w:t>
      </w:r>
      <w:r w:rsidRPr="00367510">
        <w:rPr>
          <w:rFonts w:cs="Arial"/>
          <w:sz w:val="24"/>
          <w:szCs w:val="24"/>
        </w:rPr>
        <w:t xml:space="preserve"> er å frem</w:t>
      </w:r>
      <w:r w:rsidR="00367510">
        <w:rPr>
          <w:rFonts w:cs="Arial"/>
          <w:sz w:val="24"/>
          <w:szCs w:val="24"/>
        </w:rPr>
        <w:t>j</w:t>
      </w:r>
      <w:r w:rsidR="005943EE">
        <w:rPr>
          <w:rFonts w:cs="Arial"/>
          <w:sz w:val="24"/>
          <w:szCs w:val="24"/>
        </w:rPr>
        <w:t>a</w:t>
      </w:r>
      <w:r w:rsidRPr="00367510">
        <w:rPr>
          <w:rFonts w:cs="Arial"/>
          <w:sz w:val="24"/>
          <w:szCs w:val="24"/>
        </w:rPr>
        <w:t xml:space="preserve"> psykisk og fysisk helse, frem</w:t>
      </w:r>
      <w:r w:rsidR="00367510">
        <w:rPr>
          <w:rFonts w:cs="Arial"/>
          <w:sz w:val="24"/>
          <w:szCs w:val="24"/>
        </w:rPr>
        <w:t>j</w:t>
      </w:r>
      <w:r w:rsidR="005943EE">
        <w:rPr>
          <w:rFonts w:cs="Arial"/>
          <w:sz w:val="24"/>
          <w:szCs w:val="24"/>
        </w:rPr>
        <w:t>a</w:t>
      </w:r>
      <w:r w:rsidRPr="00367510">
        <w:rPr>
          <w:rFonts w:cs="Arial"/>
          <w:sz w:val="24"/>
          <w:szCs w:val="24"/>
        </w:rPr>
        <w:t xml:space="preserve"> gode sosiale og miljømessige forhold og f</w:t>
      </w:r>
      <w:r w:rsidR="00901A09">
        <w:rPr>
          <w:rFonts w:cs="Arial"/>
          <w:sz w:val="24"/>
          <w:szCs w:val="24"/>
        </w:rPr>
        <w:t>ø</w:t>
      </w:r>
      <w:r w:rsidRPr="00367510">
        <w:rPr>
          <w:rFonts w:cs="Arial"/>
          <w:sz w:val="24"/>
          <w:szCs w:val="24"/>
        </w:rPr>
        <w:t>rebygg</w:t>
      </w:r>
      <w:r w:rsidR="00367510">
        <w:rPr>
          <w:rFonts w:cs="Arial"/>
          <w:sz w:val="24"/>
          <w:szCs w:val="24"/>
        </w:rPr>
        <w:t>j</w:t>
      </w:r>
      <w:r w:rsidR="005943EE">
        <w:rPr>
          <w:rFonts w:cs="Arial"/>
          <w:sz w:val="24"/>
          <w:szCs w:val="24"/>
        </w:rPr>
        <w:t>a</w:t>
      </w:r>
      <w:r w:rsidRPr="00367510">
        <w:rPr>
          <w:rFonts w:cs="Arial"/>
          <w:sz w:val="24"/>
          <w:szCs w:val="24"/>
        </w:rPr>
        <w:t xml:space="preserve"> s</w:t>
      </w:r>
      <w:r w:rsidR="00367510">
        <w:rPr>
          <w:rFonts w:cs="Arial"/>
          <w:sz w:val="24"/>
          <w:szCs w:val="24"/>
        </w:rPr>
        <w:t xml:space="preserve">jukdom </w:t>
      </w:r>
      <w:r w:rsidRPr="00367510">
        <w:rPr>
          <w:rFonts w:cs="Arial"/>
          <w:sz w:val="24"/>
          <w:szCs w:val="24"/>
        </w:rPr>
        <w:t>og skade</w:t>
      </w:r>
    </w:p>
    <w:p w14:paraId="6DF08948" w14:textId="70483856" w:rsidR="00F71A01" w:rsidRPr="00367510" w:rsidRDefault="00F71A01">
      <w:pPr>
        <w:rPr>
          <w:rFonts w:cs="Arial"/>
          <w:sz w:val="24"/>
          <w:szCs w:val="24"/>
        </w:rPr>
      </w:pPr>
      <w:r w:rsidRPr="00367510">
        <w:rPr>
          <w:rFonts w:cs="Arial"/>
          <w:sz w:val="24"/>
          <w:szCs w:val="24"/>
        </w:rPr>
        <w:t>Tenest</w:t>
      </w:r>
      <w:r w:rsidR="00367510">
        <w:rPr>
          <w:rFonts w:cs="Arial"/>
          <w:sz w:val="24"/>
          <w:szCs w:val="24"/>
        </w:rPr>
        <w:t>a</w:t>
      </w:r>
      <w:r w:rsidRPr="00367510">
        <w:rPr>
          <w:rFonts w:cs="Arial"/>
          <w:sz w:val="24"/>
          <w:szCs w:val="24"/>
        </w:rPr>
        <w:t xml:space="preserve"> skal ha e</w:t>
      </w:r>
      <w:r w:rsidR="00367510">
        <w:rPr>
          <w:rFonts w:cs="Arial"/>
          <w:sz w:val="24"/>
          <w:szCs w:val="24"/>
        </w:rPr>
        <w:t>i</w:t>
      </w:r>
      <w:r w:rsidRPr="00367510">
        <w:rPr>
          <w:rFonts w:cs="Arial"/>
          <w:sz w:val="24"/>
          <w:szCs w:val="24"/>
        </w:rPr>
        <w:t>t lett tilgjengel</w:t>
      </w:r>
      <w:r w:rsidR="00367510">
        <w:rPr>
          <w:rFonts w:cs="Arial"/>
          <w:sz w:val="24"/>
          <w:szCs w:val="24"/>
        </w:rPr>
        <w:t>e</w:t>
      </w:r>
      <w:r w:rsidRPr="00367510">
        <w:rPr>
          <w:rFonts w:cs="Arial"/>
          <w:sz w:val="24"/>
          <w:szCs w:val="24"/>
        </w:rPr>
        <w:t xml:space="preserve">g </w:t>
      </w:r>
      <w:r w:rsidR="005943EE">
        <w:rPr>
          <w:rFonts w:cs="Arial"/>
          <w:sz w:val="24"/>
          <w:szCs w:val="24"/>
        </w:rPr>
        <w:t>låg</w:t>
      </w:r>
      <w:r w:rsidRPr="00367510">
        <w:rPr>
          <w:rFonts w:cs="Arial"/>
          <w:sz w:val="24"/>
          <w:szCs w:val="24"/>
        </w:rPr>
        <w:t>terskeltilb</w:t>
      </w:r>
      <w:r w:rsidR="00367510">
        <w:rPr>
          <w:rFonts w:cs="Arial"/>
          <w:sz w:val="24"/>
          <w:szCs w:val="24"/>
        </w:rPr>
        <w:t>o</w:t>
      </w:r>
      <w:r w:rsidRPr="00367510">
        <w:rPr>
          <w:rFonts w:cs="Arial"/>
          <w:sz w:val="24"/>
          <w:szCs w:val="24"/>
        </w:rPr>
        <w:t xml:space="preserve">d </w:t>
      </w:r>
      <w:r w:rsidR="00367510">
        <w:rPr>
          <w:rFonts w:cs="Arial"/>
          <w:sz w:val="24"/>
          <w:szCs w:val="24"/>
        </w:rPr>
        <w:t>der</w:t>
      </w:r>
      <w:r w:rsidRPr="00367510">
        <w:rPr>
          <w:rFonts w:cs="Arial"/>
          <w:sz w:val="24"/>
          <w:szCs w:val="24"/>
        </w:rPr>
        <w:t xml:space="preserve"> barn og f</w:t>
      </w:r>
      <w:r w:rsidR="00901A09">
        <w:rPr>
          <w:rFonts w:cs="Arial"/>
          <w:sz w:val="24"/>
          <w:szCs w:val="24"/>
        </w:rPr>
        <w:t>øresette</w:t>
      </w:r>
      <w:r w:rsidRPr="00367510">
        <w:rPr>
          <w:rFonts w:cs="Arial"/>
          <w:sz w:val="24"/>
          <w:szCs w:val="24"/>
        </w:rPr>
        <w:t xml:space="preserve"> skal kunn</w:t>
      </w:r>
      <w:r w:rsidR="005943EE">
        <w:rPr>
          <w:rFonts w:cs="Arial"/>
          <w:sz w:val="24"/>
          <w:szCs w:val="24"/>
        </w:rPr>
        <w:t>a</w:t>
      </w:r>
      <w:r w:rsidRPr="00367510">
        <w:rPr>
          <w:rFonts w:cs="Arial"/>
          <w:sz w:val="24"/>
          <w:szCs w:val="24"/>
        </w:rPr>
        <w:t xml:space="preserve"> </w:t>
      </w:r>
      <w:r w:rsidR="00367510">
        <w:rPr>
          <w:rFonts w:cs="Arial"/>
          <w:sz w:val="24"/>
          <w:szCs w:val="24"/>
        </w:rPr>
        <w:t>ta kontakt</w:t>
      </w:r>
      <w:r w:rsidRPr="00367510">
        <w:rPr>
          <w:rFonts w:cs="Arial"/>
          <w:sz w:val="24"/>
          <w:szCs w:val="24"/>
        </w:rPr>
        <w:t xml:space="preserve"> ut</w:t>
      </w:r>
      <w:r w:rsidR="00367510">
        <w:rPr>
          <w:rFonts w:cs="Arial"/>
          <w:sz w:val="24"/>
          <w:szCs w:val="24"/>
        </w:rPr>
        <w:t>a</w:t>
      </w:r>
      <w:r w:rsidRPr="00367510">
        <w:rPr>
          <w:rFonts w:cs="Arial"/>
          <w:sz w:val="24"/>
          <w:szCs w:val="24"/>
        </w:rPr>
        <w:t xml:space="preserve">n avtale eller </w:t>
      </w:r>
      <w:r w:rsidR="00901A09">
        <w:rPr>
          <w:rFonts w:cs="Arial"/>
          <w:sz w:val="24"/>
          <w:szCs w:val="24"/>
        </w:rPr>
        <w:t>tilvising</w:t>
      </w:r>
    </w:p>
    <w:p w14:paraId="24967D6F" w14:textId="1A4A08FC" w:rsidR="008E6D4D" w:rsidRDefault="008E6D4D" w:rsidP="008E6D4D">
      <w:pPr>
        <w:rPr>
          <w:rFonts w:cs="Arial"/>
          <w:sz w:val="24"/>
          <w:szCs w:val="24"/>
        </w:rPr>
      </w:pPr>
      <w:r w:rsidRPr="00367510">
        <w:rPr>
          <w:rFonts w:cs="Arial"/>
          <w:sz w:val="24"/>
          <w:szCs w:val="24"/>
        </w:rPr>
        <w:t>Faste konsultasjonar</w:t>
      </w:r>
      <w:r w:rsidR="00367510">
        <w:rPr>
          <w:rFonts w:cs="Arial"/>
          <w:sz w:val="24"/>
          <w:szCs w:val="24"/>
        </w:rPr>
        <w:t xml:space="preserve"> og undervisning</w:t>
      </w:r>
      <w:r w:rsidRPr="00367510">
        <w:rPr>
          <w:rFonts w:cs="Arial"/>
          <w:sz w:val="24"/>
          <w:szCs w:val="24"/>
        </w:rPr>
        <w:t xml:space="preserve"> i barneskulen:</w:t>
      </w:r>
    </w:p>
    <w:p w14:paraId="3A109669" w14:textId="77777777" w:rsidR="00367510" w:rsidRPr="00367510" w:rsidRDefault="00367510" w:rsidP="008E6D4D">
      <w:pPr>
        <w:rPr>
          <w:rFonts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8E6D4D" w:rsidRPr="00367510" w14:paraId="35603C3C" w14:textId="77777777" w:rsidTr="00CC7CE5">
        <w:tc>
          <w:tcPr>
            <w:tcW w:w="1129" w:type="dxa"/>
          </w:tcPr>
          <w:p w14:paraId="704DF39D" w14:textId="6BF68F26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TRINN:</w:t>
            </w:r>
          </w:p>
        </w:tc>
        <w:tc>
          <w:tcPr>
            <w:tcW w:w="6096" w:type="dxa"/>
          </w:tcPr>
          <w:p w14:paraId="7987B535" w14:textId="2889B23D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KV</w:t>
            </w:r>
            <w:r w:rsidR="00CC7CE5" w:rsidRPr="00367510">
              <w:rPr>
                <w:rFonts w:cs="Arial"/>
                <w:sz w:val="24"/>
                <w:szCs w:val="24"/>
              </w:rPr>
              <w:t>A:</w:t>
            </w:r>
          </w:p>
        </w:tc>
        <w:tc>
          <w:tcPr>
            <w:tcW w:w="1837" w:type="dxa"/>
          </w:tcPr>
          <w:p w14:paraId="663FB71A" w14:textId="2134E470" w:rsidR="008E6D4D" w:rsidRPr="00367510" w:rsidRDefault="00CC7CE5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KVAR:</w:t>
            </w:r>
          </w:p>
        </w:tc>
      </w:tr>
      <w:tr w:rsidR="008E6D4D" w:rsidRPr="00367510" w14:paraId="5D4D22E3" w14:textId="77777777" w:rsidTr="00CC7CE5">
        <w:tc>
          <w:tcPr>
            <w:tcW w:w="1129" w:type="dxa"/>
          </w:tcPr>
          <w:p w14:paraId="47F390D4" w14:textId="3028C09E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14:paraId="732CD267" w14:textId="4FBB490A" w:rsidR="008E6D4D" w:rsidRPr="005943EE" w:rsidRDefault="00CC7CE5" w:rsidP="008E6D4D">
            <w:pPr>
              <w:rPr>
                <w:rFonts w:cs="Arial"/>
                <w:sz w:val="24"/>
                <w:szCs w:val="24"/>
                <w:lang w:val="nb-NO"/>
              </w:rPr>
            </w:pPr>
            <w:r w:rsidRPr="005943EE">
              <w:rPr>
                <w:rFonts w:cs="Arial"/>
                <w:sz w:val="24"/>
                <w:szCs w:val="24"/>
                <w:lang w:val="nb-NO"/>
              </w:rPr>
              <w:t xml:space="preserve">Helseundersøking med </w:t>
            </w:r>
            <w:proofErr w:type="spellStart"/>
            <w:r w:rsidRPr="005943EE">
              <w:rPr>
                <w:rFonts w:cs="Arial"/>
                <w:sz w:val="24"/>
                <w:szCs w:val="24"/>
                <w:lang w:val="nb-NO"/>
              </w:rPr>
              <w:t>helsesjukepleiar</w:t>
            </w:r>
            <w:proofErr w:type="spellEnd"/>
            <w:r w:rsidRPr="005943EE">
              <w:rPr>
                <w:rFonts w:cs="Arial"/>
                <w:sz w:val="24"/>
                <w:szCs w:val="24"/>
                <w:lang w:val="nb-NO"/>
              </w:rPr>
              <w:t xml:space="preserve"> og lege.</w:t>
            </w:r>
          </w:p>
          <w:p w14:paraId="6607F658" w14:textId="76DB6297" w:rsidR="00CC7CE5" w:rsidRPr="00367510" w:rsidRDefault="00CC7CE5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 xml:space="preserve">Tilbod om vaksine mot polio, difteri, stivkrampe og kikhoste </w:t>
            </w:r>
          </w:p>
        </w:tc>
        <w:tc>
          <w:tcPr>
            <w:tcW w:w="1837" w:type="dxa"/>
          </w:tcPr>
          <w:p w14:paraId="5A828C4C" w14:textId="5A36B0B5" w:rsidR="008E6D4D" w:rsidRPr="00367510" w:rsidRDefault="00CC7CE5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Eikelandsosen helsestasjon</w:t>
            </w:r>
          </w:p>
        </w:tc>
      </w:tr>
      <w:tr w:rsidR="008E6D4D" w:rsidRPr="00367510" w14:paraId="44903AF3" w14:textId="77777777" w:rsidTr="00CC7CE5">
        <w:tc>
          <w:tcPr>
            <w:tcW w:w="1129" w:type="dxa"/>
          </w:tcPr>
          <w:p w14:paraId="73405227" w14:textId="0918415A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059C8D65" w14:textId="77777777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1E90C78" w14:textId="1BDA8DE3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</w:p>
        </w:tc>
      </w:tr>
      <w:tr w:rsidR="008E6D4D" w:rsidRPr="00367510" w14:paraId="351B2B2F" w14:textId="77777777" w:rsidTr="00CC7CE5">
        <w:tc>
          <w:tcPr>
            <w:tcW w:w="1129" w:type="dxa"/>
          </w:tcPr>
          <w:p w14:paraId="6C325092" w14:textId="642606FB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6149D824" w14:textId="3206C21A" w:rsidR="008E6D4D" w:rsidRPr="00367510" w:rsidRDefault="00CC7CE5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Måling av høgde og vekt</w:t>
            </w:r>
          </w:p>
        </w:tc>
        <w:tc>
          <w:tcPr>
            <w:tcW w:w="1837" w:type="dxa"/>
          </w:tcPr>
          <w:p w14:paraId="68F5B484" w14:textId="3586C959" w:rsidR="008E6D4D" w:rsidRPr="00367510" w:rsidRDefault="00CC7CE5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Skulen</w:t>
            </w:r>
          </w:p>
        </w:tc>
      </w:tr>
      <w:tr w:rsidR="008E6D4D" w:rsidRPr="00367510" w14:paraId="6D1C838E" w14:textId="77777777" w:rsidTr="00CC7CE5">
        <w:tc>
          <w:tcPr>
            <w:tcW w:w="1129" w:type="dxa"/>
          </w:tcPr>
          <w:p w14:paraId="6E546DE2" w14:textId="2855BFDB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38085FB4" w14:textId="77777777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44C45BF" w14:textId="77777777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</w:p>
        </w:tc>
      </w:tr>
      <w:tr w:rsidR="008E6D4D" w:rsidRPr="00367510" w14:paraId="24DCE7F9" w14:textId="77777777" w:rsidTr="00CC7CE5">
        <w:tc>
          <w:tcPr>
            <w:tcW w:w="1129" w:type="dxa"/>
          </w:tcPr>
          <w:p w14:paraId="79EFD040" w14:textId="3AFE2127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00151639" w14:textId="7B7CBB7E" w:rsidR="008E6D4D" w:rsidRPr="00367510" w:rsidRDefault="00CC7CE5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Pubertet</w:t>
            </w:r>
            <w:r w:rsidR="00460D4B" w:rsidRPr="00367510">
              <w:rPr>
                <w:rFonts w:cs="Arial"/>
                <w:sz w:val="24"/>
                <w:szCs w:val="24"/>
              </w:rPr>
              <w:t>s</w:t>
            </w:r>
            <w:r w:rsidRPr="00367510">
              <w:rPr>
                <w:rFonts w:cs="Arial"/>
                <w:sz w:val="24"/>
                <w:szCs w:val="24"/>
              </w:rPr>
              <w:t>undervisning i grupper</w:t>
            </w:r>
          </w:p>
        </w:tc>
        <w:tc>
          <w:tcPr>
            <w:tcW w:w="1837" w:type="dxa"/>
          </w:tcPr>
          <w:p w14:paraId="44023CA2" w14:textId="42629D8D" w:rsidR="008E6D4D" w:rsidRPr="00367510" w:rsidRDefault="00CC7CE5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Skulen</w:t>
            </w:r>
          </w:p>
        </w:tc>
      </w:tr>
      <w:tr w:rsidR="008E6D4D" w:rsidRPr="00367510" w14:paraId="5938C6DB" w14:textId="77777777" w:rsidTr="00CC7CE5">
        <w:tc>
          <w:tcPr>
            <w:tcW w:w="1129" w:type="dxa"/>
          </w:tcPr>
          <w:p w14:paraId="49BC09C2" w14:textId="440C49B6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14:paraId="427889CE" w14:textId="77777777" w:rsidR="008E6D4D" w:rsidRPr="00367510" w:rsidRDefault="00CC7CE5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Undervisning om psykisk helse</w:t>
            </w:r>
          </w:p>
          <w:p w14:paraId="4DCF2A32" w14:textId="7D04DE12" w:rsidR="00CC7CE5" w:rsidRPr="00367510" w:rsidRDefault="00CC7CE5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Tilbod om vaksine mot meslingar, raude hundar og kusma (MMR)</w:t>
            </w:r>
          </w:p>
        </w:tc>
        <w:tc>
          <w:tcPr>
            <w:tcW w:w="1837" w:type="dxa"/>
          </w:tcPr>
          <w:p w14:paraId="1F92AE63" w14:textId="48972AE4" w:rsidR="008E6D4D" w:rsidRPr="00367510" w:rsidRDefault="00CC7CE5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Skulen</w:t>
            </w:r>
          </w:p>
        </w:tc>
      </w:tr>
      <w:tr w:rsidR="008E6D4D" w:rsidRPr="00367510" w14:paraId="1B825A8F" w14:textId="77777777" w:rsidTr="00CC7CE5">
        <w:tc>
          <w:tcPr>
            <w:tcW w:w="1129" w:type="dxa"/>
          </w:tcPr>
          <w:p w14:paraId="7231B6EB" w14:textId="64F75084" w:rsidR="008E6D4D" w:rsidRPr="00367510" w:rsidRDefault="008E6D4D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14:paraId="78433CC5" w14:textId="60917487" w:rsidR="008E6D4D" w:rsidRPr="00367510" w:rsidRDefault="00460D4B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 xml:space="preserve">Tilbod om vaksine mot </w:t>
            </w:r>
            <w:r w:rsidR="00901A09">
              <w:rPr>
                <w:rFonts w:cs="Arial"/>
                <w:sz w:val="24"/>
                <w:szCs w:val="24"/>
              </w:rPr>
              <w:t xml:space="preserve">humant </w:t>
            </w:r>
            <w:proofErr w:type="spellStart"/>
            <w:r w:rsidR="00901A09">
              <w:rPr>
                <w:rFonts w:cs="Arial"/>
                <w:sz w:val="24"/>
                <w:szCs w:val="24"/>
              </w:rPr>
              <w:t>papillomavirus</w:t>
            </w:r>
            <w:proofErr w:type="spellEnd"/>
            <w:r w:rsidR="00901A09">
              <w:rPr>
                <w:rFonts w:cs="Arial"/>
                <w:sz w:val="24"/>
                <w:szCs w:val="24"/>
              </w:rPr>
              <w:t xml:space="preserve"> (</w:t>
            </w:r>
            <w:r w:rsidRPr="00367510">
              <w:rPr>
                <w:rFonts w:cs="Arial"/>
                <w:sz w:val="24"/>
                <w:szCs w:val="24"/>
              </w:rPr>
              <w:t>HPV</w:t>
            </w:r>
            <w:r w:rsidR="00901A09">
              <w:rPr>
                <w:rFonts w:cs="Arial"/>
                <w:sz w:val="24"/>
                <w:szCs w:val="24"/>
              </w:rPr>
              <w:t xml:space="preserve">, </w:t>
            </w:r>
            <w:r w:rsidRPr="00367510">
              <w:rPr>
                <w:rFonts w:cs="Arial"/>
                <w:sz w:val="24"/>
                <w:szCs w:val="24"/>
              </w:rPr>
              <w:t>2. dos</w:t>
            </w:r>
            <w:r w:rsidR="00F319DD">
              <w:rPr>
                <w:rFonts w:cs="Arial"/>
                <w:sz w:val="24"/>
                <w:szCs w:val="24"/>
              </w:rPr>
              <w:t>e</w:t>
            </w:r>
            <w:r w:rsidRPr="00367510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14:paraId="467F44E2" w14:textId="3865E123" w:rsidR="008E6D4D" w:rsidRPr="00367510" w:rsidRDefault="00460D4B" w:rsidP="008E6D4D">
            <w:pPr>
              <w:rPr>
                <w:rFonts w:cs="Arial"/>
                <w:sz w:val="24"/>
                <w:szCs w:val="24"/>
              </w:rPr>
            </w:pPr>
            <w:r w:rsidRPr="00367510">
              <w:rPr>
                <w:rFonts w:cs="Arial"/>
                <w:sz w:val="24"/>
                <w:szCs w:val="24"/>
              </w:rPr>
              <w:t>Skulen</w:t>
            </w:r>
          </w:p>
        </w:tc>
      </w:tr>
    </w:tbl>
    <w:p w14:paraId="6A83A3F0" w14:textId="25476B9D" w:rsidR="008E6D4D" w:rsidRDefault="008E6D4D" w:rsidP="008E6D4D">
      <w:pPr>
        <w:rPr>
          <w:rFonts w:cs="Arial"/>
          <w:sz w:val="24"/>
          <w:szCs w:val="24"/>
        </w:rPr>
      </w:pPr>
    </w:p>
    <w:p w14:paraId="3FF82520" w14:textId="75FE3A21" w:rsidR="00367510" w:rsidRPr="00367510" w:rsidRDefault="00367510" w:rsidP="008E6D4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tillegg til drop-in og faste konsultasjonar</w:t>
      </w:r>
      <w:r w:rsidR="00A07B67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kan helsesjukepleiar delta på a</w:t>
      </w:r>
      <w:r w:rsidR="00A07B67">
        <w:rPr>
          <w:rFonts w:cs="Arial"/>
          <w:sz w:val="24"/>
          <w:szCs w:val="24"/>
        </w:rPr>
        <w:t>nna aktuell undervisning,</w:t>
      </w:r>
      <w:r w:rsidR="00901A09">
        <w:rPr>
          <w:rFonts w:cs="Arial"/>
          <w:sz w:val="24"/>
          <w:szCs w:val="24"/>
        </w:rPr>
        <w:t xml:space="preserve"> </w:t>
      </w:r>
      <w:r w:rsidR="00A07B67">
        <w:rPr>
          <w:rFonts w:cs="Arial"/>
          <w:sz w:val="24"/>
          <w:szCs w:val="24"/>
        </w:rPr>
        <w:t>foreldremøte</w:t>
      </w:r>
      <w:r w:rsidR="001A7557">
        <w:rPr>
          <w:rFonts w:cs="Arial"/>
          <w:sz w:val="24"/>
          <w:szCs w:val="24"/>
        </w:rPr>
        <w:t xml:space="preserve"> </w:t>
      </w:r>
      <w:r w:rsidR="00A07B67">
        <w:rPr>
          <w:rFonts w:cs="Arial"/>
          <w:sz w:val="24"/>
          <w:szCs w:val="24"/>
        </w:rPr>
        <w:t>og tverrfagleg samarbeid.</w:t>
      </w:r>
    </w:p>
    <w:p w14:paraId="21682228" w14:textId="7567D13F" w:rsidR="008E6D4D" w:rsidRPr="008E6D4D" w:rsidRDefault="008E6D4D" w:rsidP="008E6D4D">
      <w:pPr>
        <w:shd w:val="clear" w:color="auto" w:fill="FFFFFF"/>
        <w:spacing w:after="270" w:line="240" w:lineRule="auto"/>
        <w:rPr>
          <w:rFonts w:eastAsia="Times New Roman" w:cs="Arial"/>
          <w:color w:val="000000"/>
          <w:sz w:val="24"/>
          <w:szCs w:val="24"/>
          <w:lang w:eastAsia="nn-NO"/>
        </w:rPr>
      </w:pP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Hos helses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ju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keplei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a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r kan 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elevane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</w:t>
      </w:r>
      <w:r w:rsidR="00901A09" w:rsidRPr="008E6D4D">
        <w:rPr>
          <w:rFonts w:eastAsia="Times New Roman" w:cs="Arial"/>
          <w:color w:val="000000"/>
          <w:sz w:val="24"/>
          <w:szCs w:val="24"/>
          <w:lang w:eastAsia="nn-NO"/>
        </w:rPr>
        <w:t>spørj</w:t>
      </w:r>
      <w:r w:rsidR="005943EE">
        <w:rPr>
          <w:rFonts w:eastAsia="Times New Roman" w:cs="Arial"/>
          <w:color w:val="000000"/>
          <w:sz w:val="24"/>
          <w:szCs w:val="24"/>
          <w:lang w:eastAsia="nn-NO"/>
        </w:rPr>
        <w:t>a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og snakk</w:t>
      </w:r>
      <w:r w:rsidR="005943EE">
        <w:rPr>
          <w:rFonts w:eastAsia="Times New Roman" w:cs="Arial"/>
          <w:color w:val="000000"/>
          <w:sz w:val="24"/>
          <w:szCs w:val="24"/>
          <w:lang w:eastAsia="nn-NO"/>
        </w:rPr>
        <w:t>a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om det d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ei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lurer på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.</w:t>
      </w:r>
      <w:r w:rsidR="00901A09">
        <w:rPr>
          <w:rFonts w:eastAsia="Times New Roman" w:cs="Arial"/>
          <w:color w:val="000000"/>
          <w:sz w:val="24"/>
          <w:szCs w:val="24"/>
          <w:lang w:eastAsia="nn-NO"/>
        </w:rPr>
        <w:t xml:space="preserve"> 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D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ei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kan få råd og </w:t>
      </w:r>
      <w:r w:rsidR="001A7557">
        <w:rPr>
          <w:rFonts w:eastAsia="Times New Roman" w:cs="Arial"/>
          <w:color w:val="000000"/>
          <w:sz w:val="24"/>
          <w:szCs w:val="24"/>
          <w:lang w:eastAsia="nn-NO"/>
        </w:rPr>
        <w:t>rettleiing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om </w:t>
      </w:r>
      <w:r w:rsidR="005943EE">
        <w:rPr>
          <w:rFonts w:eastAsia="Times New Roman" w:cs="Arial"/>
          <w:color w:val="000000"/>
          <w:sz w:val="24"/>
          <w:szCs w:val="24"/>
          <w:lang w:eastAsia="nn-NO"/>
        </w:rPr>
        <w:t>mellom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ann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a:</w:t>
      </w:r>
    </w:p>
    <w:p w14:paraId="030145A8" w14:textId="5B85D651" w:rsidR="008E6D4D" w:rsidRPr="008E6D4D" w:rsidRDefault="008E6D4D" w:rsidP="005644C4">
      <w:pPr>
        <w:numPr>
          <w:ilvl w:val="0"/>
          <w:numId w:val="1"/>
        </w:numPr>
        <w:shd w:val="clear" w:color="auto" w:fill="FFFFFF"/>
        <w:spacing w:after="270" w:line="240" w:lineRule="auto"/>
        <w:rPr>
          <w:rFonts w:eastAsia="Times New Roman" w:cs="Arial"/>
          <w:color w:val="000000"/>
          <w:sz w:val="24"/>
          <w:szCs w:val="24"/>
          <w:lang w:eastAsia="nn-NO"/>
        </w:rPr>
      </w:pP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kropp og helse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, 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pubertet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, 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kjærleik,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 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legning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, 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kjønnsidentitet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, 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venskap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, 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problem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 xml:space="preserve"> 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med venner eller familie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, 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vanskel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e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ge tank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a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r</w:t>
      </w:r>
      <w:r w:rsidR="005943EE">
        <w:rPr>
          <w:rFonts w:eastAsia="Times New Roman" w:cs="Arial"/>
          <w:color w:val="000000"/>
          <w:sz w:val="24"/>
          <w:szCs w:val="24"/>
          <w:lang w:eastAsia="nn-NO"/>
        </w:rPr>
        <w:t>,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 </w:t>
      </w:r>
      <w:r w:rsidR="005943EE">
        <w:rPr>
          <w:rFonts w:eastAsia="Times New Roman" w:cs="Arial"/>
          <w:color w:val="000000"/>
          <w:sz w:val="24"/>
          <w:szCs w:val="24"/>
          <w:lang w:eastAsia="nn-NO"/>
        </w:rPr>
        <w:t>kjensler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 og bekymring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ar</w:t>
      </w:r>
    </w:p>
    <w:p w14:paraId="62D9F327" w14:textId="7B6F9401" w:rsidR="008E6D4D" w:rsidRPr="00367510" w:rsidRDefault="008E6D4D" w:rsidP="008E6D4D">
      <w:pPr>
        <w:shd w:val="clear" w:color="auto" w:fill="FFFFFF"/>
        <w:spacing w:after="270" w:line="240" w:lineRule="auto"/>
        <w:rPr>
          <w:rFonts w:eastAsia="Times New Roman" w:cs="Arial"/>
          <w:color w:val="000000"/>
          <w:sz w:val="24"/>
          <w:szCs w:val="24"/>
          <w:lang w:eastAsia="nn-NO"/>
        </w:rPr>
      </w:pP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No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kon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g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ong</w:t>
      </w:r>
      <w:r w:rsidR="005943EE">
        <w:rPr>
          <w:rFonts w:eastAsia="Times New Roman" w:cs="Arial"/>
          <w:color w:val="000000"/>
          <w:sz w:val="24"/>
          <w:szCs w:val="24"/>
          <w:lang w:eastAsia="nn-NO"/>
        </w:rPr>
        <w:t>a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r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tren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g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 xml:space="preserve">ein 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me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i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r hjelp. D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å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kan sk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ul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>ehelsetenest</w:t>
      </w:r>
      <w:r w:rsidR="00A07B67">
        <w:rPr>
          <w:rFonts w:eastAsia="Times New Roman" w:cs="Arial"/>
          <w:color w:val="000000"/>
          <w:sz w:val="24"/>
          <w:szCs w:val="24"/>
          <w:lang w:eastAsia="nn-NO"/>
        </w:rPr>
        <w:t>a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set</w:t>
      </w:r>
      <w:r w:rsidR="005943EE">
        <w:rPr>
          <w:rFonts w:eastAsia="Times New Roman" w:cs="Arial"/>
          <w:color w:val="000000"/>
          <w:sz w:val="24"/>
          <w:szCs w:val="24"/>
          <w:lang w:eastAsia="nn-NO"/>
        </w:rPr>
        <w:t>ja</w:t>
      </w:r>
      <w:r w:rsidRPr="008E6D4D">
        <w:rPr>
          <w:rFonts w:eastAsia="Times New Roman" w:cs="Arial"/>
          <w:color w:val="000000"/>
          <w:sz w:val="24"/>
          <w:szCs w:val="24"/>
          <w:lang w:eastAsia="nn-NO"/>
        </w:rPr>
        <w:t xml:space="preserve"> deg i kontakt med f.eks. fastlege, tannlege, fysioterapeut eller psykolog.</w:t>
      </w:r>
    </w:p>
    <w:p w14:paraId="3ED7D343" w14:textId="163FF72D" w:rsidR="00460D4B" w:rsidRPr="00367510" w:rsidRDefault="00460D4B" w:rsidP="008E6D4D">
      <w:pPr>
        <w:shd w:val="clear" w:color="auto" w:fill="FFFFFF"/>
        <w:spacing w:after="270" w:line="240" w:lineRule="auto"/>
        <w:rPr>
          <w:rFonts w:eastAsia="Times New Roman" w:cs="Arial"/>
          <w:color w:val="000000"/>
          <w:sz w:val="24"/>
          <w:szCs w:val="24"/>
          <w:lang w:eastAsia="nn-NO"/>
        </w:rPr>
      </w:pP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>F</w:t>
      </w:r>
      <w:r w:rsidR="00901A09">
        <w:rPr>
          <w:rFonts w:eastAsia="Times New Roman" w:cs="Arial"/>
          <w:color w:val="000000"/>
          <w:sz w:val="24"/>
          <w:szCs w:val="24"/>
          <w:lang w:eastAsia="nn-NO"/>
        </w:rPr>
        <w:t>øresette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 kan få rettleiing utan </w:t>
      </w:r>
      <w:r w:rsid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at 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barnet </w:t>
      </w:r>
      <w:r w:rsidR="00367510">
        <w:rPr>
          <w:rFonts w:eastAsia="Times New Roman" w:cs="Arial"/>
          <w:color w:val="000000"/>
          <w:sz w:val="24"/>
          <w:szCs w:val="24"/>
          <w:lang w:eastAsia="nn-NO"/>
        </w:rPr>
        <w:t xml:space="preserve">er 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>til</w:t>
      </w:r>
      <w:r w:rsidR="001A7557">
        <w:rPr>
          <w:rFonts w:eastAsia="Times New Roman" w:cs="Arial"/>
          <w:color w:val="000000"/>
          <w:sz w:val="24"/>
          <w:szCs w:val="24"/>
          <w:lang w:eastAsia="nn-NO"/>
        </w:rPr>
        <w:t xml:space="preserve"> </w:t>
      </w: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>stades.</w:t>
      </w:r>
    </w:p>
    <w:p w14:paraId="7D2F5B56" w14:textId="1CCFDDC4" w:rsidR="00F74248" w:rsidRPr="00901A09" w:rsidRDefault="008E6D4D" w:rsidP="00901A09">
      <w:pPr>
        <w:shd w:val="clear" w:color="auto" w:fill="FFFFFF"/>
        <w:spacing w:after="270" w:line="240" w:lineRule="auto"/>
        <w:rPr>
          <w:rFonts w:eastAsia="Times New Roman" w:cs="Arial"/>
          <w:color w:val="000000"/>
          <w:sz w:val="24"/>
          <w:szCs w:val="24"/>
          <w:lang w:eastAsia="nn-NO"/>
        </w:rPr>
      </w:pPr>
      <w:r w:rsidRPr="00367510">
        <w:rPr>
          <w:rFonts w:eastAsia="Times New Roman" w:cs="Arial"/>
          <w:color w:val="000000"/>
          <w:sz w:val="24"/>
          <w:szCs w:val="24"/>
          <w:lang w:eastAsia="nn-NO"/>
        </w:rPr>
        <w:t>Helsesjukepleiar har teieplikt.</w:t>
      </w:r>
    </w:p>
    <w:sectPr w:rsidR="00F74248" w:rsidRPr="00901A09" w:rsidSect="003A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09A9"/>
    <w:multiLevelType w:val="hybridMultilevel"/>
    <w:tmpl w:val="70525DDC"/>
    <w:lvl w:ilvl="0" w:tplc="7F92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18FC"/>
    <w:multiLevelType w:val="multilevel"/>
    <w:tmpl w:val="7E74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2370379">
    <w:abstractNumId w:val="1"/>
  </w:num>
  <w:num w:numId="2" w16cid:durableId="144815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23"/>
    <w:rsid w:val="000A0823"/>
    <w:rsid w:val="0018183B"/>
    <w:rsid w:val="001A7557"/>
    <w:rsid w:val="00356877"/>
    <w:rsid w:val="00367510"/>
    <w:rsid w:val="003A18C6"/>
    <w:rsid w:val="00460D4B"/>
    <w:rsid w:val="005943EE"/>
    <w:rsid w:val="00731BE5"/>
    <w:rsid w:val="008E2DFC"/>
    <w:rsid w:val="008E6D4D"/>
    <w:rsid w:val="00901A09"/>
    <w:rsid w:val="00A07B67"/>
    <w:rsid w:val="00CC7CE5"/>
    <w:rsid w:val="00F319DD"/>
    <w:rsid w:val="00F71A01"/>
    <w:rsid w:val="00F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917B"/>
  <w15:chartTrackingRefBased/>
  <w15:docId w15:val="{868A0BA5-3829-4E89-AF22-D6C2E429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E5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1BE5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1BE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1BE5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31BE5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31BE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31BE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31B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1BE5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731BE5"/>
    <w:rPr>
      <w:rFonts w:ascii="Arial" w:hAnsi="Arial"/>
      <w:i/>
      <w:iCs/>
      <w:color w:val="404040" w:themeColor="text1" w:themeTint="BF"/>
    </w:rPr>
  </w:style>
  <w:style w:type="character" w:styleId="Boktittel">
    <w:name w:val="Book Title"/>
    <w:basedOn w:val="Standardskriftforavsnitt"/>
    <w:uiPriority w:val="33"/>
    <w:qFormat/>
    <w:rsid w:val="00731BE5"/>
    <w:rPr>
      <w:rFonts w:ascii="Arial" w:hAnsi="Arial"/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731BE5"/>
    <w:pPr>
      <w:ind w:left="720"/>
      <w:contextualSpacing/>
    </w:pPr>
  </w:style>
  <w:style w:type="character" w:styleId="Sterkreferanse">
    <w:name w:val="Intense Reference"/>
    <w:basedOn w:val="Standardskriftforavsnitt"/>
    <w:uiPriority w:val="32"/>
    <w:qFormat/>
    <w:rsid w:val="00731BE5"/>
    <w:rPr>
      <w:rFonts w:ascii="Arial" w:hAnsi="Arial"/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731BE5"/>
    <w:rPr>
      <w:rFonts w:ascii="Arial" w:hAnsi="Arial"/>
      <w:smallCaps/>
      <w:color w:val="5A5A5A" w:themeColor="text1" w:themeTint="A5"/>
    </w:rPr>
  </w:style>
  <w:style w:type="character" w:styleId="Sterk">
    <w:name w:val="Strong"/>
    <w:basedOn w:val="Standardskriftforavsnitt"/>
    <w:uiPriority w:val="22"/>
    <w:qFormat/>
    <w:rsid w:val="00731BE5"/>
    <w:rPr>
      <w:rFonts w:ascii="Arial" w:hAnsi="Arial"/>
      <w:b/>
      <w:bCs/>
    </w:rPr>
  </w:style>
  <w:style w:type="character" w:styleId="Sterkutheving">
    <w:name w:val="Intense Emphasis"/>
    <w:basedOn w:val="Standardskriftforavsnitt"/>
    <w:uiPriority w:val="21"/>
    <w:qFormat/>
    <w:rsid w:val="00731BE5"/>
    <w:rPr>
      <w:rFonts w:ascii="Arial" w:hAnsi="Arial"/>
      <w:i/>
      <w:iCs/>
      <w:color w:val="4472C4" w:themeColor="accent1"/>
    </w:rPr>
  </w:style>
  <w:style w:type="character" w:styleId="Utheving">
    <w:name w:val="Emphasis"/>
    <w:basedOn w:val="Standardskriftforavsnitt"/>
    <w:uiPriority w:val="20"/>
    <w:qFormat/>
    <w:rsid w:val="00731BE5"/>
    <w:rPr>
      <w:rFonts w:ascii="Arial" w:hAnsi="Arial"/>
      <w:i/>
      <w:iCs/>
    </w:rPr>
  </w:style>
  <w:style w:type="table" w:styleId="Tabellrutenett">
    <w:name w:val="Table Grid"/>
    <w:basedOn w:val="Vanligtabell"/>
    <w:uiPriority w:val="39"/>
    <w:rsid w:val="008E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Haugse Rød</dc:creator>
  <cp:keywords/>
  <dc:description/>
  <cp:lastModifiedBy>Hein Bondevik</cp:lastModifiedBy>
  <cp:revision>2</cp:revision>
  <cp:lastPrinted>2022-08-16T12:49:00Z</cp:lastPrinted>
  <dcterms:created xsi:type="dcterms:W3CDTF">2022-08-16T12:53:00Z</dcterms:created>
  <dcterms:modified xsi:type="dcterms:W3CDTF">2022-08-16T12:53:00Z</dcterms:modified>
</cp:coreProperties>
</file>